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E9" w:rsidRPr="003F24E9" w:rsidRDefault="00773440" w:rsidP="00773440">
      <w:pPr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E9"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ab/>
        <w:t>УТВЕРЖДЕНО</w:t>
      </w:r>
    </w:p>
    <w:p w:rsidR="00773440" w:rsidRPr="003F24E9" w:rsidRDefault="00773440" w:rsidP="00773440">
      <w:pPr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E9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P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>
        <w:rPr>
          <w:rFonts w:ascii="Times New Roman" w:eastAsia="Times New Roman" w:hAnsi="Times New Roman" w:cs="Times New Roman"/>
          <w:sz w:val="24"/>
          <w:szCs w:val="24"/>
        </w:rPr>
        <w:tab/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>Приказом директора МБОУДО</w:t>
      </w:r>
    </w:p>
    <w:p w:rsidR="00A2641D" w:rsidRPr="003F24E9" w:rsidRDefault="00773440" w:rsidP="003F24E9">
      <w:pPr>
        <w:spacing w:after="0" w:line="240" w:lineRule="auto"/>
        <w:ind w:left="4955" w:right="19" w:hanging="4950"/>
        <w:rPr>
          <w:rFonts w:ascii="Times New Roman" w:eastAsia="Times New Roman" w:hAnsi="Times New Roman" w:cs="Times New Roman"/>
          <w:sz w:val="24"/>
          <w:szCs w:val="24"/>
        </w:rPr>
      </w:pPr>
      <w:r w:rsidRPr="003F24E9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F7797" w:rsidRPr="003F24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F7797" w:rsidRPr="003F24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F24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797" w:rsidRPr="003F24E9">
        <w:rPr>
          <w:sz w:val="24"/>
          <w:szCs w:val="24"/>
        </w:rPr>
        <w:tab/>
      </w:r>
      <w:r w:rsidR="0013246D" w:rsidRPr="003F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>«Детская</w:t>
      </w:r>
      <w:r w:rsidR="003F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="0013246D" w:rsidRPr="003F24E9">
        <w:rPr>
          <w:rFonts w:ascii="Times New Roman" w:eastAsia="Times New Roman" w:hAnsi="Times New Roman" w:cs="Times New Roman"/>
          <w:sz w:val="24"/>
          <w:szCs w:val="24"/>
        </w:rPr>
        <w:t xml:space="preserve"> школа»</w:t>
      </w:r>
    </w:p>
    <w:p w:rsidR="007F7797" w:rsidRPr="003F24E9" w:rsidRDefault="007F7797" w:rsidP="007F7797">
      <w:pPr>
        <w:spacing w:after="0" w:line="240" w:lineRule="auto"/>
        <w:ind w:left="4955" w:right="19"/>
        <w:jc w:val="both"/>
        <w:rPr>
          <w:sz w:val="24"/>
          <w:szCs w:val="24"/>
        </w:rPr>
      </w:pPr>
      <w:r w:rsidRPr="003F24E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4E9" w:rsidRPr="003F24E9">
        <w:rPr>
          <w:rFonts w:ascii="Times New Roman" w:eastAsia="Times New Roman" w:hAnsi="Times New Roman" w:cs="Times New Roman"/>
          <w:sz w:val="24"/>
          <w:szCs w:val="24"/>
        </w:rPr>
        <w:t>09.04.2018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D18CA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3F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440" w:rsidRDefault="00773440">
      <w:pPr>
        <w:spacing w:after="236"/>
        <w:ind w:left="12" w:right="17" w:hanging="10"/>
        <w:jc w:val="center"/>
        <w:rPr>
          <w:rFonts w:ascii="Times New Roman" w:eastAsia="Times New Roman" w:hAnsi="Times New Roman" w:cs="Times New Roman"/>
          <w:sz w:val="30"/>
        </w:rPr>
      </w:pPr>
    </w:p>
    <w:p w:rsidR="00A2641D" w:rsidRPr="00773440" w:rsidRDefault="00773440" w:rsidP="003F24E9">
      <w:pPr>
        <w:spacing w:after="0" w:line="240" w:lineRule="auto"/>
        <w:ind w:left="12" w:right="17" w:hanging="10"/>
        <w:jc w:val="center"/>
        <w:rPr>
          <w:b/>
        </w:rPr>
      </w:pPr>
      <w:r w:rsidRPr="00773440">
        <w:rPr>
          <w:rFonts w:ascii="Times New Roman" w:eastAsia="Times New Roman" w:hAnsi="Times New Roman" w:cs="Times New Roman"/>
          <w:b/>
          <w:sz w:val="30"/>
        </w:rPr>
        <w:t>Положение</w:t>
      </w:r>
    </w:p>
    <w:p w:rsidR="003F24E9" w:rsidRDefault="00773440" w:rsidP="003F24E9">
      <w:pPr>
        <w:spacing w:after="0" w:line="240" w:lineRule="auto"/>
        <w:ind w:left="12" w:right="7" w:hanging="1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о</w:t>
      </w:r>
      <w:r w:rsidRPr="00773440">
        <w:rPr>
          <w:rFonts w:ascii="Times New Roman" w:eastAsia="Times New Roman" w:hAnsi="Times New Roman" w:cs="Times New Roman"/>
          <w:b/>
          <w:sz w:val="30"/>
        </w:rPr>
        <w:t>б особенностях проведения вступительных</w:t>
      </w:r>
      <w:r w:rsidR="003F24E9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и</w:t>
      </w:r>
      <w:r w:rsidRPr="00773440">
        <w:rPr>
          <w:rFonts w:ascii="Times New Roman" w:eastAsia="Times New Roman" w:hAnsi="Times New Roman" w:cs="Times New Roman"/>
          <w:b/>
          <w:sz w:val="30"/>
        </w:rPr>
        <w:t xml:space="preserve">спытаний </w:t>
      </w:r>
    </w:p>
    <w:p w:rsidR="007F7797" w:rsidRPr="003F24E9" w:rsidRDefault="007F7797" w:rsidP="003F24E9">
      <w:pPr>
        <w:spacing w:after="0" w:line="240" w:lineRule="auto"/>
        <w:ind w:left="12" w:right="7" w:hanging="10"/>
        <w:jc w:val="center"/>
        <w:rPr>
          <w:rFonts w:ascii="Times New Roman" w:eastAsia="Times New Roman" w:hAnsi="Times New Roman" w:cs="Times New Roman"/>
          <w:sz w:val="30"/>
        </w:rPr>
      </w:pPr>
      <w:r w:rsidRPr="003F24E9">
        <w:rPr>
          <w:rFonts w:ascii="Times New Roman" w:eastAsia="Times New Roman" w:hAnsi="Times New Roman" w:cs="Times New Roman"/>
          <w:sz w:val="30"/>
        </w:rPr>
        <w:t>в муниципальном бюджетном образовательном</w:t>
      </w:r>
    </w:p>
    <w:p w:rsidR="007F7797" w:rsidRPr="003F24E9" w:rsidRDefault="007F7797" w:rsidP="003F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proofErr w:type="gramStart"/>
      <w:r w:rsidRPr="003F24E9">
        <w:rPr>
          <w:rFonts w:ascii="Times New Roman" w:eastAsia="Times New Roman" w:hAnsi="Times New Roman" w:cs="Times New Roman"/>
          <w:sz w:val="30"/>
        </w:rPr>
        <w:t>учреждении</w:t>
      </w:r>
      <w:proofErr w:type="gramEnd"/>
      <w:r w:rsidRPr="003F24E9">
        <w:rPr>
          <w:rFonts w:ascii="Times New Roman" w:eastAsia="Times New Roman" w:hAnsi="Times New Roman" w:cs="Times New Roman"/>
          <w:sz w:val="30"/>
        </w:rPr>
        <w:t xml:space="preserve"> дополнительного образования</w:t>
      </w:r>
    </w:p>
    <w:p w:rsidR="007F7797" w:rsidRPr="003F24E9" w:rsidRDefault="007F7797" w:rsidP="003F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3F24E9">
        <w:rPr>
          <w:rFonts w:ascii="Times New Roman" w:eastAsia="Times New Roman" w:hAnsi="Times New Roman" w:cs="Times New Roman"/>
          <w:sz w:val="30"/>
        </w:rPr>
        <w:t>«Детская музыкальная школа»</w:t>
      </w:r>
    </w:p>
    <w:p w:rsidR="00A2641D" w:rsidRDefault="00773440" w:rsidP="003F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773440">
        <w:rPr>
          <w:rFonts w:ascii="Times New Roman" w:eastAsia="Times New Roman" w:hAnsi="Times New Roman" w:cs="Times New Roman"/>
          <w:b/>
          <w:sz w:val="30"/>
        </w:rPr>
        <w:t>для детей с ограниченными возможностями здоровья</w:t>
      </w:r>
    </w:p>
    <w:p w:rsidR="00773440" w:rsidRPr="00773440" w:rsidRDefault="00773440">
      <w:pPr>
        <w:spacing w:after="274"/>
        <w:ind w:left="12" w:right="17" w:hanging="10"/>
        <w:jc w:val="center"/>
        <w:rPr>
          <w:b/>
        </w:rPr>
      </w:pPr>
    </w:p>
    <w:p w:rsidR="00773440" w:rsidRPr="00773440" w:rsidRDefault="0013246D" w:rsidP="003F24E9">
      <w:pPr>
        <w:numPr>
          <w:ilvl w:val="0"/>
          <w:numId w:val="1"/>
        </w:numPr>
        <w:spacing w:after="29" w:line="240" w:lineRule="auto"/>
        <w:ind w:left="0" w:right="67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6940296</wp:posOffset>
            </wp:positionH>
            <wp:positionV relativeFrom="page">
              <wp:posOffset>637214</wp:posOffset>
            </wp:positionV>
            <wp:extent cx="6097" cy="18293"/>
            <wp:effectExtent l="0" t="0" r="0" b="0"/>
            <wp:wrapSquare wrapText="bothSides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7001256</wp:posOffset>
            </wp:positionH>
            <wp:positionV relativeFrom="page">
              <wp:posOffset>1164668</wp:posOffset>
            </wp:positionV>
            <wp:extent cx="6097" cy="6098"/>
            <wp:effectExtent l="0" t="0" r="0" b="0"/>
            <wp:wrapSquare wrapText="bothSides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7293864</wp:posOffset>
            </wp:positionH>
            <wp:positionV relativeFrom="page">
              <wp:posOffset>5222713</wp:posOffset>
            </wp:positionV>
            <wp:extent cx="15240" cy="18293"/>
            <wp:effectExtent l="0" t="0" r="0" b="0"/>
            <wp:wrapSquare wrapText="bothSides"/>
            <wp:docPr id="1712" name="Picture 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Picture 17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73440">
        <w:rPr>
          <w:rFonts w:ascii="Times New Roman" w:eastAsia="Times New Roman" w:hAnsi="Times New Roman" w:cs="Times New Roman"/>
          <w:sz w:val="28"/>
        </w:rPr>
        <w:t>Настоящее положение разработано в соответствии с Приказ</w:t>
      </w:r>
      <w:r w:rsidR="008467BB">
        <w:rPr>
          <w:rFonts w:ascii="Times New Roman" w:eastAsia="Times New Roman" w:hAnsi="Times New Roman" w:cs="Times New Roman"/>
          <w:sz w:val="28"/>
        </w:rPr>
        <w:t>ами</w:t>
      </w:r>
      <w:r w:rsidRPr="00773440">
        <w:rPr>
          <w:rFonts w:ascii="Times New Roman" w:eastAsia="Times New Roman" w:hAnsi="Times New Roman" w:cs="Times New Roman"/>
          <w:sz w:val="28"/>
        </w:rPr>
        <w:t xml:space="preserve"> Мин</w:t>
      </w:r>
      <w:r w:rsidR="008467BB">
        <w:rPr>
          <w:rFonts w:ascii="Times New Roman" w:eastAsia="Times New Roman" w:hAnsi="Times New Roman" w:cs="Times New Roman"/>
          <w:sz w:val="28"/>
        </w:rPr>
        <w:t xml:space="preserve">истерства </w:t>
      </w:r>
      <w:r w:rsidRPr="00773440">
        <w:rPr>
          <w:rFonts w:ascii="Times New Roman" w:eastAsia="Times New Roman" w:hAnsi="Times New Roman" w:cs="Times New Roman"/>
          <w:sz w:val="28"/>
        </w:rPr>
        <w:t>обр</w:t>
      </w:r>
      <w:r w:rsidR="008467BB">
        <w:rPr>
          <w:rFonts w:ascii="Times New Roman" w:eastAsia="Times New Roman" w:hAnsi="Times New Roman" w:cs="Times New Roman"/>
          <w:sz w:val="28"/>
        </w:rPr>
        <w:t>азования и науки</w:t>
      </w:r>
      <w:r w:rsidRPr="00773440">
        <w:rPr>
          <w:rFonts w:ascii="Times New Roman" w:eastAsia="Times New Roman" w:hAnsi="Times New Roman" w:cs="Times New Roman"/>
          <w:sz w:val="28"/>
        </w:rPr>
        <w:t xml:space="preserve"> России от 09.11.2015 </w:t>
      </w:r>
      <w:r w:rsidR="00773440">
        <w:rPr>
          <w:rFonts w:ascii="Times New Roman" w:eastAsia="Times New Roman" w:hAnsi="Times New Roman" w:cs="Times New Roman"/>
          <w:sz w:val="28"/>
        </w:rPr>
        <w:t>№</w:t>
      </w:r>
      <w:r w:rsidR="003F24E9">
        <w:rPr>
          <w:rFonts w:ascii="Times New Roman" w:eastAsia="Times New Roman" w:hAnsi="Times New Roman" w:cs="Times New Roman"/>
          <w:sz w:val="28"/>
        </w:rPr>
        <w:t xml:space="preserve"> </w:t>
      </w:r>
      <w:r w:rsidRPr="00773440">
        <w:rPr>
          <w:rFonts w:ascii="Times New Roman" w:eastAsia="Times New Roman" w:hAnsi="Times New Roman" w:cs="Times New Roman"/>
          <w:sz w:val="28"/>
        </w:rPr>
        <w:t xml:space="preserve">1309 </w:t>
      </w:r>
      <w:r w:rsidR="00773440">
        <w:rPr>
          <w:rFonts w:ascii="Times New Roman" w:eastAsia="Times New Roman" w:hAnsi="Times New Roman" w:cs="Times New Roman"/>
          <w:sz w:val="28"/>
        </w:rPr>
        <w:t xml:space="preserve">«Об </w:t>
      </w:r>
      <w:r w:rsidRPr="00773440">
        <w:rPr>
          <w:rFonts w:ascii="Times New Roman" w:eastAsia="Times New Roman" w:hAnsi="Times New Roman" w:cs="Times New Roman"/>
          <w:sz w:val="28"/>
        </w:rPr>
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773440">
        <w:rPr>
          <w:rFonts w:ascii="Times New Roman" w:eastAsia="Times New Roman" w:hAnsi="Times New Roman" w:cs="Times New Roman"/>
          <w:sz w:val="28"/>
        </w:rPr>
        <w:t>»</w:t>
      </w:r>
      <w:r w:rsidRPr="00773440">
        <w:rPr>
          <w:rFonts w:ascii="Times New Roman" w:eastAsia="Times New Roman" w:hAnsi="Times New Roman" w:cs="Times New Roman"/>
          <w:sz w:val="28"/>
        </w:rPr>
        <w:t xml:space="preserve">, от 29.08.2013 </w:t>
      </w:r>
      <w:r w:rsidR="00773440">
        <w:rPr>
          <w:rFonts w:ascii="Times New Roman" w:eastAsia="Times New Roman" w:hAnsi="Times New Roman" w:cs="Times New Roman"/>
          <w:sz w:val="28"/>
        </w:rPr>
        <w:t>№</w:t>
      </w:r>
      <w:r w:rsidR="003F24E9">
        <w:rPr>
          <w:rFonts w:ascii="Times New Roman" w:eastAsia="Times New Roman" w:hAnsi="Times New Roman" w:cs="Times New Roman"/>
          <w:sz w:val="28"/>
        </w:rPr>
        <w:t xml:space="preserve"> </w:t>
      </w:r>
      <w:r w:rsidRPr="00773440">
        <w:rPr>
          <w:rFonts w:ascii="Times New Roman" w:eastAsia="Times New Roman" w:hAnsi="Times New Roman" w:cs="Times New Roman"/>
          <w:sz w:val="28"/>
        </w:rPr>
        <w:t xml:space="preserve">1008 </w:t>
      </w:r>
      <w:r w:rsidR="00773440">
        <w:rPr>
          <w:rFonts w:ascii="Times New Roman" w:eastAsia="Times New Roman" w:hAnsi="Times New Roman" w:cs="Times New Roman"/>
          <w:sz w:val="28"/>
        </w:rPr>
        <w:t xml:space="preserve">«Об </w:t>
      </w:r>
      <w:r w:rsidRPr="00773440">
        <w:rPr>
          <w:rFonts w:ascii="Times New Roman" w:eastAsia="Times New Roman" w:hAnsi="Times New Roman" w:cs="Times New Roman"/>
          <w:sz w:val="28"/>
        </w:rPr>
        <w:t xml:space="preserve">утверждении Порядка организации и осуществления образовательной деятельности по дополнительным </w:t>
      </w:r>
      <w:r w:rsidR="00773440" w:rsidRPr="00773440">
        <w:rPr>
          <w:rFonts w:ascii="Times New Roman" w:eastAsia="Times New Roman" w:hAnsi="Times New Roman" w:cs="Times New Roman"/>
          <w:sz w:val="28"/>
        </w:rPr>
        <w:t>общео</w:t>
      </w:r>
      <w:r w:rsidR="00773440">
        <w:rPr>
          <w:rFonts w:ascii="Times New Roman" w:eastAsia="Times New Roman" w:hAnsi="Times New Roman" w:cs="Times New Roman"/>
          <w:sz w:val="28"/>
        </w:rPr>
        <w:t>бразовательным программам».</w:t>
      </w:r>
      <w:proofErr w:type="gramEnd"/>
    </w:p>
    <w:p w:rsidR="00A2641D" w:rsidRPr="00773440" w:rsidRDefault="0013246D" w:rsidP="003F24E9">
      <w:pPr>
        <w:numPr>
          <w:ilvl w:val="0"/>
          <w:numId w:val="1"/>
        </w:numPr>
        <w:spacing w:after="29" w:line="240" w:lineRule="auto"/>
        <w:ind w:left="0" w:right="67" w:firstLine="709"/>
        <w:jc w:val="both"/>
      </w:pPr>
      <w:r w:rsidRPr="00773440">
        <w:rPr>
          <w:rFonts w:ascii="Times New Roman" w:eastAsia="Times New Roman" w:hAnsi="Times New Roman" w:cs="Times New Roman"/>
          <w:sz w:val="28"/>
        </w:rPr>
        <w:t xml:space="preserve">Родители (законные представители) детей с ограниченнымивозможностями здоровья при поступлении в муниципальное бюджетное образовательное учреждение дополнительного образования «Детская </w:t>
      </w:r>
      <w:r w:rsidR="00773440">
        <w:rPr>
          <w:rFonts w:ascii="Times New Roman" w:eastAsia="Times New Roman" w:hAnsi="Times New Roman" w:cs="Times New Roman"/>
          <w:sz w:val="28"/>
        </w:rPr>
        <w:t>музыкальная</w:t>
      </w:r>
      <w:r w:rsidRPr="00773440">
        <w:rPr>
          <w:rFonts w:ascii="Times New Roman" w:eastAsia="Times New Roman" w:hAnsi="Times New Roman" w:cs="Times New Roman"/>
          <w:sz w:val="28"/>
        </w:rPr>
        <w:t xml:space="preserve"> школа» (далее </w:t>
      </w:r>
      <w:r w:rsidR="003F24E9">
        <w:rPr>
          <w:rFonts w:ascii="Times New Roman" w:eastAsia="Times New Roman" w:hAnsi="Times New Roman" w:cs="Times New Roman"/>
          <w:sz w:val="28"/>
        </w:rPr>
        <w:t>–</w:t>
      </w:r>
      <w:r w:rsidRPr="00773440">
        <w:rPr>
          <w:rFonts w:ascii="Times New Roman" w:eastAsia="Times New Roman" w:hAnsi="Times New Roman" w:cs="Times New Roman"/>
          <w:sz w:val="28"/>
        </w:rPr>
        <w:t xml:space="preserve"> Учреждение) кроме документов, указанных в Правилах приема и отбора детей в Учреждение, предоставляют также заключение психолого-медико-педагогической комиссии, подтверждающее принадлежность поступающего ребенка к соответствующей категории.</w:t>
      </w:r>
    </w:p>
    <w:p w:rsidR="00773440" w:rsidRDefault="0013246D" w:rsidP="00773440">
      <w:pPr>
        <w:numPr>
          <w:ilvl w:val="0"/>
          <w:numId w:val="1"/>
        </w:numPr>
        <w:spacing w:after="29" w:line="240" w:lineRule="auto"/>
        <w:ind w:left="0" w:right="67" w:firstLine="709"/>
        <w:jc w:val="both"/>
      </w:pPr>
      <w:r w:rsidRPr="00773440">
        <w:rPr>
          <w:rFonts w:ascii="Times New Roman" w:eastAsia="Times New Roman" w:hAnsi="Times New Roman" w:cs="Times New Roman"/>
          <w:sz w:val="28"/>
        </w:rPr>
        <w:t xml:space="preserve">Дети с ограниченными возможностями здоровья сдают вступительные испытания, требующие наличия у поступающих определенных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440">
        <w:rPr>
          <w:rFonts w:ascii="Times New Roman" w:eastAsia="Times New Roman" w:hAnsi="Times New Roman" w:cs="Times New Roman"/>
          <w:sz w:val="28"/>
        </w:rPr>
        <w:t>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A2641D" w:rsidRDefault="00773440" w:rsidP="00773440">
      <w:pPr>
        <w:numPr>
          <w:ilvl w:val="0"/>
          <w:numId w:val="1"/>
        </w:numPr>
        <w:spacing w:after="29" w:line="240" w:lineRule="auto"/>
        <w:ind w:left="0" w:right="67" w:firstLine="709"/>
        <w:jc w:val="both"/>
      </w:pPr>
      <w:r w:rsidRPr="00773440">
        <w:rPr>
          <w:rFonts w:ascii="Times New Roman" w:eastAsia="Times New Roman" w:hAnsi="Times New Roman" w:cs="Times New Roman"/>
          <w:sz w:val="28"/>
        </w:rPr>
        <w:t>При п</w:t>
      </w:r>
      <w:r w:rsidR="0013246D" w:rsidRPr="00773440">
        <w:rPr>
          <w:rFonts w:ascii="Times New Roman" w:eastAsia="Times New Roman" w:hAnsi="Times New Roman" w:cs="Times New Roman"/>
          <w:sz w:val="28"/>
        </w:rPr>
        <w:t>роведении вступительных испытаний обеспечивается соблюдение следующих требований:</w:t>
      </w:r>
    </w:p>
    <w:p w:rsidR="00A2641D" w:rsidRPr="00773440" w:rsidRDefault="008467BB" w:rsidP="00773440">
      <w:pPr>
        <w:pStyle w:val="a3"/>
        <w:numPr>
          <w:ilvl w:val="1"/>
          <w:numId w:val="4"/>
        </w:numPr>
        <w:spacing w:after="29" w:line="240" w:lineRule="auto"/>
        <w:ind w:left="0" w:right="67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13246D" w:rsidRPr="00773440">
        <w:rPr>
          <w:rFonts w:ascii="Times New Roman" w:eastAsia="Times New Roman" w:hAnsi="Times New Roman" w:cs="Times New Roman"/>
          <w:sz w:val="28"/>
        </w:rPr>
        <w:t>ступительные испытания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773440" w:rsidRPr="00773440" w:rsidRDefault="008467BB" w:rsidP="00773440">
      <w:pPr>
        <w:pStyle w:val="a3"/>
        <w:numPr>
          <w:ilvl w:val="1"/>
          <w:numId w:val="4"/>
        </w:numPr>
        <w:spacing w:after="29" w:line="240" w:lineRule="auto"/>
        <w:ind w:left="0" w:right="67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 w:rsidR="0013246D" w:rsidRPr="00773440">
        <w:rPr>
          <w:rFonts w:ascii="Times New Roman" w:eastAsia="Times New Roman" w:hAnsi="Times New Roman" w:cs="Times New Roman"/>
          <w:sz w:val="28"/>
        </w:rPr>
        <w:t xml:space="preserve">ри заявлении родителей (законных представителей) испытания, определяющие наличие у поступающих определенных творческих способностей, могут проводиться индивидуально; </w:t>
      </w:r>
    </w:p>
    <w:p w:rsidR="00A2641D" w:rsidRPr="00773440" w:rsidRDefault="008467BB" w:rsidP="00773440">
      <w:pPr>
        <w:pStyle w:val="a3"/>
        <w:numPr>
          <w:ilvl w:val="1"/>
          <w:numId w:val="4"/>
        </w:numPr>
        <w:spacing w:after="29" w:line="240" w:lineRule="auto"/>
        <w:ind w:left="0" w:right="67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</w:t>
      </w:r>
      <w:r w:rsidR="0013246D" w:rsidRPr="00773440">
        <w:rPr>
          <w:rFonts w:ascii="Times New Roman" w:eastAsia="Times New Roman" w:hAnsi="Times New Roman" w:cs="Times New Roman"/>
          <w:sz w:val="28"/>
        </w:rPr>
        <w:t>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  <w:proofErr w:type="gramEnd"/>
    </w:p>
    <w:p w:rsidR="00A2641D" w:rsidRPr="00773440" w:rsidRDefault="008467BB" w:rsidP="00773440">
      <w:pPr>
        <w:pStyle w:val="a3"/>
        <w:numPr>
          <w:ilvl w:val="1"/>
          <w:numId w:val="4"/>
        </w:numPr>
        <w:spacing w:after="29" w:line="240" w:lineRule="auto"/>
        <w:ind w:left="0" w:right="67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 w:rsidR="0013246D" w:rsidRPr="00773440">
        <w:rPr>
          <w:rFonts w:ascii="Times New Roman" w:eastAsia="Times New Roman" w:hAnsi="Times New Roman" w:cs="Times New Roman"/>
          <w:sz w:val="28"/>
        </w:rPr>
        <w:t>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2641D" w:rsidRPr="00773440" w:rsidRDefault="008467BB" w:rsidP="00773440">
      <w:pPr>
        <w:pStyle w:val="a3"/>
        <w:numPr>
          <w:ilvl w:val="1"/>
          <w:numId w:val="4"/>
        </w:numPr>
        <w:spacing w:after="29" w:line="240" w:lineRule="auto"/>
        <w:ind w:left="0" w:right="67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r w:rsidR="0013246D" w:rsidRPr="00773440">
        <w:rPr>
          <w:rFonts w:ascii="Times New Roman" w:eastAsia="Times New Roman" w:hAnsi="Times New Roman" w:cs="Times New Roman"/>
          <w:sz w:val="28"/>
        </w:rPr>
        <w:t>оступающим</w:t>
      </w:r>
      <w:proofErr w:type="gramEnd"/>
      <w:r w:rsidR="0013246D" w:rsidRPr="00773440">
        <w:rPr>
          <w:rFonts w:ascii="Times New Roman" w:eastAsia="Times New Roman" w:hAnsi="Times New Roman" w:cs="Times New Roman"/>
          <w:sz w:val="28"/>
        </w:rPr>
        <w:t xml:space="preserve"> обеспечивается возможность беспрепятственного доступа в аудитории, туалетные помещения;</w:t>
      </w:r>
    </w:p>
    <w:p w:rsidR="00A2641D" w:rsidRDefault="008467BB" w:rsidP="00773440">
      <w:pPr>
        <w:pStyle w:val="a3"/>
        <w:numPr>
          <w:ilvl w:val="1"/>
          <w:numId w:val="4"/>
        </w:numPr>
        <w:spacing w:after="29" w:line="240" w:lineRule="auto"/>
        <w:ind w:left="0" w:right="67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Р</w:t>
      </w:r>
      <w:r w:rsidR="0013246D" w:rsidRPr="00773440">
        <w:rPr>
          <w:rFonts w:ascii="Times New Roman" w:eastAsia="Times New Roman" w:hAnsi="Times New Roman" w:cs="Times New Roman"/>
          <w:sz w:val="28"/>
        </w:rPr>
        <w:t>одителям (законным представителям) поступающих представляется для ознакомления в печатном виде инструкция о порядке проведения вступительных испытаний.</w:t>
      </w:r>
    </w:p>
    <w:p w:rsidR="00A2641D" w:rsidRPr="00773440" w:rsidRDefault="0013246D" w:rsidP="00773440">
      <w:pPr>
        <w:numPr>
          <w:ilvl w:val="0"/>
          <w:numId w:val="1"/>
        </w:numPr>
        <w:spacing w:after="29" w:line="240" w:lineRule="auto"/>
        <w:ind w:left="0" w:right="67" w:firstLine="851"/>
        <w:jc w:val="both"/>
        <w:rPr>
          <w:rFonts w:ascii="Times New Roman" w:eastAsia="Times New Roman" w:hAnsi="Times New Roman" w:cs="Times New Roman"/>
          <w:sz w:val="28"/>
        </w:rPr>
      </w:pPr>
      <w:r w:rsidRPr="00773440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6918960</wp:posOffset>
            </wp:positionH>
            <wp:positionV relativeFrom="page">
              <wp:posOffset>1929934</wp:posOffset>
            </wp:positionV>
            <wp:extent cx="6096" cy="18293"/>
            <wp:effectExtent l="0" t="0" r="0" b="0"/>
            <wp:wrapSquare wrapText="bothSides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440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627888</wp:posOffset>
            </wp:positionH>
            <wp:positionV relativeFrom="page">
              <wp:posOffset>3170824</wp:posOffset>
            </wp:positionV>
            <wp:extent cx="18288" cy="15244"/>
            <wp:effectExtent l="0" t="0" r="0" b="0"/>
            <wp:wrapSquare wrapText="bothSides"/>
            <wp:docPr id="3324" name="Picture 3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4" name="Picture 33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440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7269481</wp:posOffset>
            </wp:positionH>
            <wp:positionV relativeFrom="page">
              <wp:posOffset>6521532</wp:posOffset>
            </wp:positionV>
            <wp:extent cx="12192" cy="18293"/>
            <wp:effectExtent l="0" t="0" r="0" b="0"/>
            <wp:wrapTopAndBottom/>
            <wp:docPr id="3326" name="Picture 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" name="Picture 33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440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7245096</wp:posOffset>
            </wp:positionH>
            <wp:positionV relativeFrom="page">
              <wp:posOffset>1173815</wp:posOffset>
            </wp:positionV>
            <wp:extent cx="79249" cy="207323"/>
            <wp:effectExtent l="0" t="0" r="0" b="0"/>
            <wp:wrapSquare wrapText="bothSides"/>
            <wp:docPr id="6472" name="Picture 6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2" name="Picture 647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9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Дополнительно при проведении вступительных испытаний обеспечивается соблюдение и других требований в зависимости от индивидуальных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особенностей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поступающих с ограниченными возможностями здоровья.</w:t>
      </w:r>
    </w:p>
    <w:p w:rsidR="00A2641D" w:rsidRPr="00773440" w:rsidRDefault="0013246D" w:rsidP="00773440">
      <w:pPr>
        <w:numPr>
          <w:ilvl w:val="0"/>
          <w:numId w:val="1"/>
        </w:numPr>
        <w:spacing w:after="29" w:line="240" w:lineRule="auto"/>
        <w:ind w:left="0" w:right="6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Учреждение.</w:t>
      </w:r>
    </w:p>
    <w:p w:rsidR="00A2641D" w:rsidRPr="00773440" w:rsidRDefault="0013246D" w:rsidP="00773440">
      <w:pPr>
        <w:numPr>
          <w:ilvl w:val="0"/>
          <w:numId w:val="1"/>
        </w:numPr>
        <w:spacing w:after="29" w:line="240" w:lineRule="auto"/>
        <w:ind w:left="0" w:right="6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</w:t>
      </w:r>
    </w:p>
    <w:p w:rsidR="00A2641D" w:rsidRPr="00773440" w:rsidRDefault="0013246D" w:rsidP="00773440">
      <w:pPr>
        <w:numPr>
          <w:ilvl w:val="0"/>
          <w:numId w:val="1"/>
        </w:numPr>
        <w:spacing w:after="29" w:line="240" w:lineRule="auto"/>
        <w:ind w:left="0" w:right="6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тельную деятельность, обеспечивается предоставление учебных, лекционных материалов в электронном виде.</w:t>
      </w:r>
      <w:r w:rsidRPr="00773440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048" cy="3049"/>
            <wp:effectExtent l="0" t="0" r="0" b="0"/>
            <wp:docPr id="3325" name="Picture 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" name="Picture 33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1D" w:rsidRDefault="0013246D" w:rsidP="00773440">
      <w:pPr>
        <w:numPr>
          <w:ilvl w:val="0"/>
          <w:numId w:val="1"/>
        </w:numPr>
        <w:spacing w:after="29" w:line="240" w:lineRule="auto"/>
        <w:ind w:left="0" w:right="67" w:firstLine="851"/>
        <w:jc w:val="both"/>
      </w:pPr>
      <w:r>
        <w:rPr>
          <w:rFonts w:ascii="Times New Roman" w:eastAsia="Times New Roman" w:hAnsi="Times New Roman" w:cs="Times New Roman"/>
          <w:sz w:val="28"/>
        </w:rPr>
        <w:t>Для обучения учащихся с ограниченными возможностями здоровья в учреждении составляются адаптированные программы, индивидуальные учебные планы. Индивидуальные учебные планы разрабатываются Учреждением с участием обучающихся и их родителей (законных представителей).</w:t>
      </w:r>
    </w:p>
    <w:sectPr w:rsidR="00A2641D" w:rsidSect="008467BB">
      <w:headerReference w:type="default" r:id="rId17"/>
      <w:pgSz w:w="11904" w:h="16838" w:code="9"/>
      <w:pgMar w:top="885" w:right="1015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CA" w:rsidRDefault="000D18CA" w:rsidP="00773440">
      <w:pPr>
        <w:spacing w:after="0" w:line="240" w:lineRule="auto"/>
      </w:pPr>
      <w:r>
        <w:separator/>
      </w:r>
    </w:p>
  </w:endnote>
  <w:endnote w:type="continuationSeparator" w:id="1">
    <w:p w:rsidR="000D18CA" w:rsidRDefault="000D18CA" w:rsidP="007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CA" w:rsidRDefault="000D18CA" w:rsidP="00773440">
      <w:pPr>
        <w:spacing w:after="0" w:line="240" w:lineRule="auto"/>
      </w:pPr>
      <w:r>
        <w:separator/>
      </w:r>
    </w:p>
  </w:footnote>
  <w:footnote w:type="continuationSeparator" w:id="1">
    <w:p w:rsidR="000D18CA" w:rsidRDefault="000D18CA" w:rsidP="007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628762"/>
      <w:docPartObj>
        <w:docPartGallery w:val="Page Numbers (Top of Page)"/>
        <w:docPartUnique/>
      </w:docPartObj>
    </w:sdtPr>
    <w:sdtContent>
      <w:p w:rsidR="000D18CA" w:rsidRDefault="000D18CA">
        <w:pPr>
          <w:pStyle w:val="a4"/>
          <w:jc w:val="center"/>
        </w:pPr>
        <w:fldSimple w:instr="PAGE   \* MERGEFORMAT">
          <w:r w:rsidR="008467BB">
            <w:rPr>
              <w:noProof/>
            </w:rPr>
            <w:t>2</w:t>
          </w:r>
        </w:fldSimple>
      </w:p>
    </w:sdtContent>
  </w:sdt>
  <w:p w:rsidR="000D18CA" w:rsidRDefault="000D18CA" w:rsidP="007734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2FA"/>
    <w:multiLevelType w:val="multilevel"/>
    <w:tmpl w:val="F09E8732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07E51763"/>
    <w:multiLevelType w:val="hybridMultilevel"/>
    <w:tmpl w:val="AC50EDC4"/>
    <w:lvl w:ilvl="0" w:tplc="22F8CA8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CABB6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6AF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6A96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8FD4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EEFA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6D8D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EC1D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293F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CD70A2"/>
    <w:multiLevelType w:val="hybridMultilevel"/>
    <w:tmpl w:val="8620031C"/>
    <w:lvl w:ilvl="0" w:tplc="BF6E57EC">
      <w:start w:val="8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02AA8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7E3A4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268E2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0674B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5AB15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EC409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9CC3B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3AC7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BE67A5"/>
    <w:multiLevelType w:val="hybridMultilevel"/>
    <w:tmpl w:val="D83E6764"/>
    <w:lvl w:ilvl="0" w:tplc="C7C68346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94414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FA7BBA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6A101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40363A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E63774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243BF6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242F2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7EA304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641D"/>
    <w:rsid w:val="000D18CA"/>
    <w:rsid w:val="0013246D"/>
    <w:rsid w:val="003F24E9"/>
    <w:rsid w:val="005D58B0"/>
    <w:rsid w:val="00773440"/>
    <w:rsid w:val="007F7797"/>
    <w:rsid w:val="008467BB"/>
    <w:rsid w:val="00A2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B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44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77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440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4E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DA88-B4BC-4085-A1DA-C5EF7364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cp:lastModifiedBy>1</cp:lastModifiedBy>
  <cp:revision>3</cp:revision>
  <cp:lastPrinted>2018-04-10T05:40:00Z</cp:lastPrinted>
  <dcterms:created xsi:type="dcterms:W3CDTF">2018-04-04T08:57:00Z</dcterms:created>
  <dcterms:modified xsi:type="dcterms:W3CDTF">2018-04-10T05:40:00Z</dcterms:modified>
</cp:coreProperties>
</file>